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21" w:rsidRPr="000D75F7" w:rsidRDefault="006B0B21" w:rsidP="006B0B21">
      <w:pPr>
        <w:rPr>
          <w:b/>
        </w:rPr>
      </w:pPr>
      <w:r w:rsidRPr="000D75F7">
        <w:rPr>
          <w:b/>
        </w:rPr>
        <w:t>*African Unity of Harlem*</w:t>
      </w:r>
    </w:p>
    <w:p w:rsidR="00411642" w:rsidRDefault="00411642" w:rsidP="00411642">
      <w:r>
        <w:t>All African People’s Revolutionary Party</w:t>
      </w:r>
    </w:p>
    <w:p w:rsidR="00411642" w:rsidRDefault="00411642" w:rsidP="00411642">
      <w:pPr>
        <w:rPr>
          <w:b/>
        </w:rPr>
      </w:pPr>
      <w:r w:rsidRPr="000D75F7">
        <w:rPr>
          <w:b/>
        </w:rPr>
        <w:t>*Youth Icons*</w:t>
      </w:r>
    </w:p>
    <w:p w:rsidR="00411642" w:rsidRDefault="00411642" w:rsidP="00411642">
      <w:r>
        <w:t xml:space="preserve">Brown </w:t>
      </w:r>
      <w:proofErr w:type="spellStart"/>
      <w:r>
        <w:t>Eyez</w:t>
      </w:r>
      <w:proofErr w:type="spellEnd"/>
      <w:r>
        <w:t xml:space="preserve"> Magazine</w:t>
      </w:r>
    </w:p>
    <w:p w:rsidR="00411642" w:rsidRPr="000D75F7" w:rsidRDefault="00411642" w:rsidP="00411642">
      <w:pPr>
        <w:rPr>
          <w:b/>
        </w:rPr>
      </w:pPr>
      <w:r w:rsidRPr="000D75F7">
        <w:rPr>
          <w:b/>
        </w:rPr>
        <w:t>*African Cultural Exchange Club*</w:t>
      </w:r>
    </w:p>
    <w:p w:rsidR="00AD6191" w:rsidRDefault="00AD6191">
      <w:proofErr w:type="gramStart"/>
      <w:r>
        <w:t>United African Congress Inc.</w:t>
      </w:r>
      <w:proofErr w:type="gramEnd"/>
    </w:p>
    <w:p w:rsidR="00411642" w:rsidRDefault="00411642" w:rsidP="00411642">
      <w:pPr>
        <w:rPr>
          <w:b/>
        </w:rPr>
      </w:pPr>
      <w:r w:rsidRPr="000D75F7">
        <w:rPr>
          <w:b/>
        </w:rPr>
        <w:t>*Sixth Region Diaspora Caucus*</w:t>
      </w:r>
    </w:p>
    <w:p w:rsidR="00AD6191" w:rsidRDefault="00AD6191">
      <w:r>
        <w:t>African Federation</w:t>
      </w:r>
    </w:p>
    <w:p w:rsidR="006B0B21" w:rsidRPr="000D75F7" w:rsidRDefault="006B0B21" w:rsidP="006B0B21">
      <w:pPr>
        <w:rPr>
          <w:b/>
        </w:rPr>
      </w:pPr>
      <w:r w:rsidRPr="000D75F7">
        <w:rPr>
          <w:b/>
        </w:rPr>
        <w:t>*December 12 Movement*</w:t>
      </w:r>
    </w:p>
    <w:p w:rsidR="00AD6191" w:rsidRDefault="00AD6191">
      <w:r>
        <w:t>CEMOTAP</w:t>
      </w:r>
    </w:p>
    <w:p w:rsidR="00AD6191" w:rsidRDefault="000D75F7">
      <w:pPr>
        <w:rPr>
          <w:b/>
        </w:rPr>
      </w:pPr>
      <w:r w:rsidRPr="000D75F7">
        <w:rPr>
          <w:b/>
        </w:rPr>
        <w:t>*</w:t>
      </w:r>
      <w:r w:rsidR="00AD6191" w:rsidRPr="000D75F7">
        <w:rPr>
          <w:b/>
        </w:rPr>
        <w:t xml:space="preserve">The </w:t>
      </w:r>
      <w:proofErr w:type="spellStart"/>
      <w:r w:rsidR="00AD6191" w:rsidRPr="000D75F7">
        <w:rPr>
          <w:b/>
        </w:rPr>
        <w:t>Drammeh</w:t>
      </w:r>
      <w:proofErr w:type="spellEnd"/>
      <w:r w:rsidR="00AD6191" w:rsidRPr="000D75F7">
        <w:rPr>
          <w:b/>
        </w:rPr>
        <w:t xml:space="preserve"> Institute</w:t>
      </w:r>
      <w:r w:rsidRPr="000D75F7">
        <w:rPr>
          <w:b/>
        </w:rPr>
        <w:t>*</w:t>
      </w:r>
    </w:p>
    <w:p w:rsidR="00DC0E60" w:rsidRDefault="00DC0E60" w:rsidP="00DC0E60">
      <w:r>
        <w:t xml:space="preserve">AAUW Leadership Corps Grassroots </w:t>
      </w:r>
      <w:proofErr w:type="spellStart"/>
      <w:r>
        <w:t>Liason</w:t>
      </w:r>
      <w:proofErr w:type="spellEnd"/>
    </w:p>
    <w:p w:rsidR="00AD6191" w:rsidRPr="000D75F7" w:rsidRDefault="000D75F7">
      <w:pPr>
        <w:rPr>
          <w:b/>
        </w:rPr>
      </w:pPr>
      <w:r w:rsidRPr="000D75F7">
        <w:rPr>
          <w:b/>
        </w:rPr>
        <w:t>*</w:t>
      </w:r>
      <w:r w:rsidR="00AD6191" w:rsidRPr="000D75F7">
        <w:rPr>
          <w:b/>
        </w:rPr>
        <w:t>African Poetry Theatre Inc.</w:t>
      </w:r>
      <w:r w:rsidRPr="000D75F7">
        <w:rPr>
          <w:b/>
        </w:rPr>
        <w:t>*</w:t>
      </w:r>
    </w:p>
    <w:p w:rsidR="00411642" w:rsidRDefault="00AD6191" w:rsidP="00411642">
      <w:proofErr w:type="spellStart"/>
      <w:r>
        <w:t>Enyo</w:t>
      </w:r>
      <w:proofErr w:type="spellEnd"/>
      <w:r>
        <w:t xml:space="preserve"> International</w:t>
      </w:r>
    </w:p>
    <w:p w:rsidR="00411642" w:rsidRPr="000D75F7" w:rsidRDefault="00411642" w:rsidP="00411642">
      <w:pPr>
        <w:rPr>
          <w:b/>
        </w:rPr>
      </w:pPr>
      <w:r w:rsidRPr="000D75F7">
        <w:rPr>
          <w:b/>
        </w:rPr>
        <w:t>*Cameroon Organization*</w:t>
      </w:r>
    </w:p>
    <w:p w:rsidR="00AD6191" w:rsidRDefault="00AD6191">
      <w:r>
        <w:t>Nation to Nation Networking</w:t>
      </w:r>
    </w:p>
    <w:p w:rsidR="006B0B21" w:rsidRPr="000D75F7" w:rsidRDefault="006B0B21" w:rsidP="006B0B21">
      <w:pPr>
        <w:rPr>
          <w:b/>
        </w:rPr>
      </w:pPr>
      <w:r w:rsidRPr="000D75F7">
        <w:rPr>
          <w:b/>
        </w:rPr>
        <w:t>*</w:t>
      </w:r>
      <w:proofErr w:type="spellStart"/>
      <w:r w:rsidRPr="000D75F7">
        <w:rPr>
          <w:b/>
        </w:rPr>
        <w:t>Falou</w:t>
      </w:r>
      <w:proofErr w:type="spellEnd"/>
      <w:r w:rsidRPr="000D75F7">
        <w:rPr>
          <w:b/>
        </w:rPr>
        <w:t xml:space="preserve"> Foundation</w:t>
      </w:r>
    </w:p>
    <w:p w:rsidR="00AD6191" w:rsidRDefault="00AD6191">
      <w:r>
        <w:t>The New African Trust</w:t>
      </w:r>
    </w:p>
    <w:p w:rsidR="00AD6191" w:rsidRPr="000D75F7" w:rsidRDefault="00AD6191">
      <w:pPr>
        <w:rPr>
          <w:b/>
        </w:rPr>
      </w:pPr>
      <w:r w:rsidRPr="000D75F7">
        <w:rPr>
          <w:b/>
        </w:rPr>
        <w:t>*African Sun Times*</w:t>
      </w:r>
    </w:p>
    <w:p w:rsidR="00AD6191" w:rsidRDefault="00AD6191">
      <w:r>
        <w:t>New Africa’s World Nation</w:t>
      </w:r>
    </w:p>
    <w:p w:rsidR="00411642" w:rsidRPr="000D75F7" w:rsidRDefault="00411642" w:rsidP="00411642">
      <w:pPr>
        <w:rPr>
          <w:b/>
        </w:rPr>
      </w:pPr>
      <w:r w:rsidRPr="000D75F7">
        <w:rPr>
          <w:b/>
        </w:rPr>
        <w:t>*</w:t>
      </w:r>
      <w:proofErr w:type="spellStart"/>
      <w:r w:rsidRPr="000D75F7">
        <w:rPr>
          <w:b/>
        </w:rPr>
        <w:t>Gulla</w:t>
      </w:r>
      <w:proofErr w:type="spellEnd"/>
      <w:r w:rsidRPr="000D75F7">
        <w:rPr>
          <w:b/>
        </w:rPr>
        <w:t xml:space="preserve"> </w:t>
      </w:r>
      <w:proofErr w:type="spellStart"/>
      <w:r w:rsidRPr="000D75F7">
        <w:rPr>
          <w:b/>
        </w:rPr>
        <w:t>Geechee</w:t>
      </w:r>
      <w:proofErr w:type="spellEnd"/>
      <w:r w:rsidRPr="000D75F7">
        <w:rPr>
          <w:b/>
        </w:rPr>
        <w:t xml:space="preserve"> Nation*</w:t>
      </w:r>
    </w:p>
    <w:p w:rsidR="00AD6191" w:rsidRDefault="00AD6191">
      <w:r>
        <w:t>African People Alliance</w:t>
      </w:r>
    </w:p>
    <w:p w:rsidR="00AD6191" w:rsidRDefault="00AD6191">
      <w:r>
        <w:t>World Youth Alliance</w:t>
      </w:r>
    </w:p>
    <w:p w:rsidR="00411642" w:rsidRDefault="00411642" w:rsidP="00411642">
      <w:pPr>
        <w:rPr>
          <w:b/>
        </w:rPr>
      </w:pPr>
      <w:r w:rsidRPr="000D75F7">
        <w:rPr>
          <w:b/>
        </w:rPr>
        <w:t>*Saga Africa*</w:t>
      </w:r>
    </w:p>
    <w:p w:rsidR="00EC7FB7" w:rsidRPr="000D75F7" w:rsidRDefault="00EC7FB7" w:rsidP="00411642">
      <w:pPr>
        <w:rPr>
          <w:b/>
        </w:rPr>
      </w:pPr>
    </w:p>
    <w:p w:rsidR="00411642" w:rsidRDefault="00411642"/>
    <w:p w:rsidR="00AD6191" w:rsidRDefault="00AD6191">
      <w:r>
        <w:t xml:space="preserve">Council of African Imams </w:t>
      </w:r>
      <w:proofErr w:type="gramStart"/>
      <w:r>
        <w:t>inc</w:t>
      </w:r>
      <w:proofErr w:type="gramEnd"/>
      <w:r>
        <w:t>.</w:t>
      </w:r>
    </w:p>
    <w:p w:rsidR="00411642" w:rsidRPr="000D75F7" w:rsidRDefault="00411642" w:rsidP="00411642">
      <w:pPr>
        <w:rPr>
          <w:b/>
        </w:rPr>
      </w:pPr>
      <w:r w:rsidRPr="000D75F7">
        <w:rPr>
          <w:b/>
        </w:rPr>
        <w:t>*Africa Channel*</w:t>
      </w:r>
    </w:p>
    <w:p w:rsidR="00AD6191" w:rsidRDefault="00AD6191">
      <w:r>
        <w:t>African Humanitarian Council &amp; Rehoboth Foundation</w:t>
      </w:r>
    </w:p>
    <w:p w:rsidR="00411642" w:rsidRPr="000D75F7" w:rsidRDefault="00411642" w:rsidP="00411642">
      <w:pPr>
        <w:rPr>
          <w:b/>
        </w:rPr>
      </w:pPr>
      <w:r w:rsidRPr="000D75F7">
        <w:rPr>
          <w:b/>
        </w:rPr>
        <w:t>*World African Diaspora Union*</w:t>
      </w:r>
    </w:p>
    <w:p w:rsidR="00AD6191" w:rsidRDefault="00AD6191">
      <w:r>
        <w:t>The African American History Dept.</w:t>
      </w:r>
      <w:r w:rsidR="008927ED">
        <w:t xml:space="preserve"> (Fordham University)</w:t>
      </w:r>
    </w:p>
    <w:p w:rsidR="008927ED" w:rsidRDefault="008927ED">
      <w:r>
        <w:t>Hello Africa</w:t>
      </w:r>
    </w:p>
    <w:p w:rsidR="008927ED" w:rsidRDefault="008927ED">
      <w:proofErr w:type="spellStart"/>
      <w:r>
        <w:t>MoCADA</w:t>
      </w:r>
      <w:proofErr w:type="spellEnd"/>
      <w:r>
        <w:t xml:space="preserve"> (Museum of Contemporary African Diaspora Arts)</w:t>
      </w:r>
    </w:p>
    <w:p w:rsidR="008927ED" w:rsidRDefault="008927ED">
      <w:r>
        <w:t>NYCITY</w:t>
      </w:r>
    </w:p>
    <w:p w:rsidR="008927ED" w:rsidRDefault="008927ED">
      <w:r>
        <w:t>Peoples Media Center, Inc.</w:t>
      </w:r>
    </w:p>
    <w:p w:rsidR="008927ED" w:rsidRDefault="008927ED">
      <w:r>
        <w:t>Friends of Africa International</w:t>
      </w:r>
    </w:p>
    <w:p w:rsidR="0044509E" w:rsidRDefault="0044509E" w:rsidP="0044509E">
      <w:r>
        <w:t>Haiti’s Hungry Task Force Organization Committee</w:t>
      </w:r>
    </w:p>
    <w:p w:rsidR="0044509E" w:rsidRDefault="0044509E"/>
    <w:p w:rsidR="006B0B21" w:rsidRDefault="006B0B21"/>
    <w:p w:rsidR="008927ED" w:rsidRDefault="008927ED"/>
    <w:sectPr w:rsidR="008927ED" w:rsidSect="00E84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D6191"/>
    <w:rsid w:val="000D75F7"/>
    <w:rsid w:val="00411642"/>
    <w:rsid w:val="0044509E"/>
    <w:rsid w:val="004E1EB2"/>
    <w:rsid w:val="005E0BB2"/>
    <w:rsid w:val="006B0B21"/>
    <w:rsid w:val="008927ED"/>
    <w:rsid w:val="00AD6191"/>
    <w:rsid w:val="00D01B64"/>
    <w:rsid w:val="00DC0E60"/>
    <w:rsid w:val="00E844B0"/>
    <w:rsid w:val="00EC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khepra</dc:creator>
  <cp:lastModifiedBy>khepra</cp:lastModifiedBy>
  <cp:revision>4</cp:revision>
  <dcterms:created xsi:type="dcterms:W3CDTF">2010-11-05T00:05:00Z</dcterms:created>
  <dcterms:modified xsi:type="dcterms:W3CDTF">2010-11-15T04:55:00Z</dcterms:modified>
</cp:coreProperties>
</file>